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</w:t>
      </w:r>
      <w:proofErr w:type="spellStart"/>
      <w:r>
        <w:rPr>
          <w:b/>
        </w:rPr>
        <w:t>Ребрихинский</w:t>
      </w:r>
      <w:proofErr w:type="spellEnd"/>
      <w:r>
        <w:rPr>
          <w:b/>
        </w:rPr>
        <w:t xml:space="preserve">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</w:t>
      </w:r>
      <w:proofErr w:type="gramStart"/>
      <w:r w:rsidR="00A844F8">
        <w:t>Утверждена</w:t>
      </w:r>
      <w:proofErr w:type="gramEnd"/>
      <w:r w:rsidR="00A844F8"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>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58776A" w:rsidRDefault="0058776A" w:rsidP="0058776A">
      <w:pPr>
        <w:spacing w:line="0" w:lineRule="atLeast"/>
        <w:jc w:val="center"/>
        <w:rPr>
          <w:b/>
        </w:rPr>
      </w:pPr>
      <w:r w:rsidRPr="00DE36D4">
        <w:rPr>
          <w:b/>
          <w:caps/>
        </w:rPr>
        <w:t>о</w:t>
      </w:r>
      <w:r>
        <w:rPr>
          <w:b/>
          <w:caps/>
        </w:rPr>
        <w:t>П.08</w:t>
      </w:r>
      <w:r w:rsidRPr="00DE36D4">
        <w:rPr>
          <w:b/>
          <w:caps/>
        </w:rPr>
        <w:t xml:space="preserve">  «</w:t>
      </w:r>
      <w:r>
        <w:rPr>
          <w:b/>
        </w:rPr>
        <w:t xml:space="preserve">ИНФОРМАЦИОННЫЕ ТЕХНОЛОГИИ </w:t>
      </w:r>
    </w:p>
    <w:p w:rsidR="0058776A" w:rsidRPr="00DE36D4" w:rsidRDefault="0058776A" w:rsidP="0058776A">
      <w:pPr>
        <w:spacing w:line="0" w:lineRule="atLeast"/>
        <w:jc w:val="center"/>
        <w:rPr>
          <w:b/>
        </w:rPr>
      </w:pPr>
      <w:r>
        <w:rPr>
          <w:b/>
        </w:rPr>
        <w:t>В ПРОФЕССИОНАЛЬНОЙ ДЕЯТЕЛЬНОСТИ</w:t>
      </w:r>
      <w:r w:rsidRPr="00DE36D4">
        <w:rPr>
          <w:b/>
        </w:rPr>
        <w:t>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B327B" w:rsidRPr="001F6ACB" w:rsidRDefault="00FB327B" w:rsidP="00FB327B">
      <w:pPr>
        <w:jc w:val="center"/>
      </w:pPr>
      <w:r w:rsidRPr="001F6ACB">
        <w:t>Профиль профессионального образования:</w:t>
      </w:r>
      <w:r>
        <w:t xml:space="preserve"> </w:t>
      </w:r>
      <w:r w:rsidRPr="001F6ACB">
        <w:rPr>
          <w:u w:val="single"/>
        </w:rPr>
        <w:t>технический</w:t>
      </w:r>
    </w:p>
    <w:p w:rsidR="00FB327B" w:rsidRPr="001F6ACB" w:rsidRDefault="00FB327B" w:rsidP="00FB327B">
      <w:pPr>
        <w:jc w:val="center"/>
      </w:pPr>
      <w:r>
        <w:t>По специальности  35.02.16 Эксплуатация и ремонт сельскохозяйственной техники и оборудования.</w:t>
      </w:r>
    </w:p>
    <w:p w:rsidR="00FB327B" w:rsidRPr="001F6ACB" w:rsidRDefault="00FB327B" w:rsidP="00FB327B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614CE" w:rsidRDefault="005614CE" w:rsidP="005614CE">
      <w:pPr>
        <w:jc w:val="center"/>
        <w:rPr>
          <w:bCs/>
        </w:rPr>
      </w:pPr>
      <w:r>
        <w:rPr>
          <w:bCs/>
        </w:rPr>
        <w:t xml:space="preserve">Курс </w:t>
      </w:r>
      <w:r w:rsidR="0058776A">
        <w:rPr>
          <w:bCs/>
          <w:u w:val="single"/>
          <w:lang w:val="en-US"/>
        </w:rPr>
        <w:t>III-IV</w:t>
      </w:r>
      <w:r w:rsidR="0058776A">
        <w:rPr>
          <w:bCs/>
        </w:rPr>
        <w:t xml:space="preserve">         Группа  </w:t>
      </w:r>
      <w:r w:rsidR="0058776A">
        <w:rPr>
          <w:bCs/>
          <w:lang w:val="en-US"/>
        </w:rPr>
        <w:t>3</w:t>
      </w:r>
      <w:r w:rsidR="00FB327B">
        <w:rPr>
          <w:bCs/>
        </w:rPr>
        <w:t>01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E3259">
        <w:rPr>
          <w:spacing w:val="-2"/>
        </w:rPr>
        <w:t>8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="0058776A">
        <w:rPr>
          <w:bCs/>
        </w:rPr>
        <w:t>«</w:t>
      </w:r>
      <w:r w:rsidR="0058776A">
        <w:t>И</w:t>
      </w:r>
      <w:r w:rsidR="0058776A" w:rsidRPr="00061D24">
        <w:t xml:space="preserve">нформационные технологии </w:t>
      </w:r>
      <w:r w:rsidR="0058776A">
        <w:t>в</w:t>
      </w:r>
      <w:r w:rsidR="0058776A" w:rsidRPr="00061D24">
        <w:t xml:space="preserve"> профессиональной деятельности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58776A">
        <w:t>Захаров А.Ю</w:t>
      </w:r>
      <w:r>
        <w:t xml:space="preserve">., преподаватель </w:t>
      </w:r>
      <w:r w:rsidR="0058776A">
        <w:t>первой</w:t>
      </w:r>
      <w:r>
        <w:t xml:space="preserve">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E75172" w:rsidRPr="00C552CA" w:rsidRDefault="00A844F8" w:rsidP="00E751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Рекомендован  методической комиссией (МК) преподавателей общеобразовательных дисциплин протокол </w:t>
      </w:r>
      <w:r w:rsidR="00E75172">
        <w:t>№  1от «27»сентября 2018 г</w:t>
      </w:r>
      <w:r w:rsidR="00E75172" w:rsidRPr="00C552CA">
        <w:t>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DE36D4">
        <w:t>Рекомендована</w:t>
      </w:r>
      <w:proofErr w:type="gramEnd"/>
      <w:r w:rsidRPr="00DE36D4">
        <w:t xml:space="preserve"> методической комиссией (МК) преподавателей </w:t>
      </w:r>
      <w:proofErr w:type="spellStart"/>
      <w:r w:rsidRPr="00DE36D4">
        <w:t>обще</w:t>
      </w:r>
      <w:r>
        <w:t>профессиональных</w:t>
      </w:r>
      <w:proofErr w:type="spellEnd"/>
      <w:r>
        <w:t xml:space="preserve"> дисциплин и профессиональных модулей по профессиям и специальностям 35.00.00</w:t>
      </w: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8B7C6F">
        <w:t xml:space="preserve">Председатель МК ________________ </w:t>
      </w:r>
      <w:r>
        <w:t>(</w:t>
      </w:r>
      <w:proofErr w:type="spellStart"/>
      <w:r>
        <w:t>А.В.Настенко</w:t>
      </w:r>
      <w:proofErr w:type="spellEnd"/>
      <w:r>
        <w:t xml:space="preserve">) </w:t>
      </w: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16"/>
          <w:szCs w:val="16"/>
        </w:rPr>
      </w:pPr>
      <w:r>
        <w:t xml:space="preserve">    </w:t>
      </w:r>
      <w:r w:rsidRPr="008B7C6F">
        <w:t xml:space="preserve">                              </w:t>
      </w:r>
      <w:r>
        <w:t xml:space="preserve">          </w:t>
      </w:r>
      <w:r w:rsidRPr="008B7C6F">
        <w:t xml:space="preserve"> </w:t>
      </w:r>
      <w:r w:rsidRPr="008B7C6F">
        <w:rPr>
          <w:sz w:val="16"/>
          <w:szCs w:val="16"/>
        </w:rPr>
        <w:t>подпись               инициалы, фамилия</w:t>
      </w:r>
    </w:p>
    <w:p w:rsidR="0058776A" w:rsidRPr="008B7C6F" w:rsidRDefault="0058776A" w:rsidP="0058776A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58776A" w:rsidRPr="008B7C6F" w:rsidRDefault="0058776A" w:rsidP="0058776A">
      <w:pPr>
        <w:widowControl w:val="0"/>
        <w:tabs>
          <w:tab w:val="left" w:pos="0"/>
        </w:tabs>
        <w:suppressAutoHyphens/>
        <w:spacing w:line="0" w:lineRule="atLeast"/>
        <w:rPr>
          <w:caps/>
        </w:rPr>
      </w:pP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8B7C6F">
        <w:t xml:space="preserve">Согласована </w:t>
      </w:r>
      <w:r w:rsidRPr="008B7C6F">
        <w:rPr>
          <w:u w:val="single"/>
        </w:rPr>
        <w:t xml:space="preserve">заместитель директора по </w:t>
      </w:r>
      <w:proofErr w:type="gramStart"/>
      <w:r>
        <w:rPr>
          <w:u w:val="single"/>
        </w:rPr>
        <w:t>ПР</w:t>
      </w:r>
      <w:proofErr w:type="gramEnd"/>
      <w:r w:rsidRPr="008B7C6F">
        <w:t xml:space="preserve"> ________________ (</w:t>
      </w:r>
      <w:r>
        <w:rPr>
          <w:u w:val="single"/>
        </w:rPr>
        <w:t>В.А. Алпатов</w:t>
      </w:r>
      <w:r w:rsidRPr="008B7C6F">
        <w:t>)</w:t>
      </w:r>
    </w:p>
    <w:p w:rsidR="0058776A" w:rsidRPr="008B7C6F" w:rsidRDefault="0058776A" w:rsidP="0058776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rPr>
          <w:sz w:val="16"/>
          <w:szCs w:val="16"/>
        </w:rPr>
      </w:pPr>
      <w:r w:rsidRPr="008B7C6F">
        <w:t xml:space="preserve">                           </w:t>
      </w:r>
      <w:r>
        <w:t xml:space="preserve">   </w:t>
      </w:r>
      <w:r w:rsidRPr="008B7C6F">
        <w:t xml:space="preserve"> </w:t>
      </w:r>
      <w:r w:rsidRPr="008B7C6F">
        <w:rPr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1842"/>
        <w:gridCol w:w="1843"/>
        <w:gridCol w:w="1985"/>
      </w:tblGrid>
      <w:tr w:rsidR="00E75172" w:rsidRPr="00CB65FB" w:rsidTr="00E75172">
        <w:trPr>
          <w:trHeight w:val="297"/>
        </w:trPr>
        <w:tc>
          <w:tcPr>
            <w:tcW w:w="1101" w:type="dxa"/>
            <w:vMerge w:val="restart"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семестр</w:t>
            </w:r>
          </w:p>
        </w:tc>
        <w:tc>
          <w:tcPr>
            <w:tcW w:w="8505" w:type="dxa"/>
            <w:gridSpan w:val="5"/>
          </w:tcPr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</w:tr>
      <w:tr w:rsidR="00E75172" w:rsidRPr="00CB65FB" w:rsidTr="00E75172">
        <w:trPr>
          <w:trHeight w:val="585"/>
        </w:trPr>
        <w:tc>
          <w:tcPr>
            <w:tcW w:w="1101" w:type="dxa"/>
            <w:vMerge/>
          </w:tcPr>
          <w:p w:rsidR="00E75172" w:rsidRDefault="00E75172" w:rsidP="00A844F8">
            <w:pPr>
              <w:jc w:val="center"/>
              <w:rPr>
                <w:bCs/>
              </w:rPr>
            </w:pPr>
          </w:p>
        </w:tc>
        <w:tc>
          <w:tcPr>
            <w:tcW w:w="6520" w:type="dxa"/>
            <w:gridSpan w:val="4"/>
          </w:tcPr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5" w:type="dxa"/>
            <w:vMerge w:val="restart"/>
          </w:tcPr>
          <w:p w:rsidR="00E75172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</w:tr>
      <w:tr w:rsidR="00E75172" w:rsidRPr="00CB65FB" w:rsidTr="00E75172">
        <w:trPr>
          <w:trHeight w:val="243"/>
        </w:trPr>
        <w:tc>
          <w:tcPr>
            <w:tcW w:w="1101" w:type="dxa"/>
            <w:vMerge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75172" w:rsidRPr="00CB65FB" w:rsidRDefault="00E75172" w:rsidP="00D77572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560" w:type="dxa"/>
            <w:vMerge w:val="restart"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3685" w:type="dxa"/>
            <w:gridSpan w:val="2"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5172" w:rsidRPr="00CB65FB" w:rsidTr="00E75172">
        <w:trPr>
          <w:trHeight w:val="1122"/>
        </w:trPr>
        <w:tc>
          <w:tcPr>
            <w:tcW w:w="1101" w:type="dxa"/>
            <w:vMerge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E75172" w:rsidRDefault="00E75172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E75172" w:rsidRPr="00CB65FB" w:rsidRDefault="00E75172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843" w:type="dxa"/>
          </w:tcPr>
          <w:p w:rsidR="00E75172" w:rsidRPr="00C81307" w:rsidRDefault="00E75172" w:rsidP="00A844F8">
            <w:pPr>
              <w:ind w:firstLine="34"/>
              <w:jc w:val="center"/>
            </w:pPr>
            <w:r>
              <w:t>Контрол</w:t>
            </w:r>
            <w:r w:rsidRPr="00C81307">
              <w:t>ьные работы</w:t>
            </w:r>
          </w:p>
        </w:tc>
        <w:tc>
          <w:tcPr>
            <w:tcW w:w="198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5172" w:rsidRPr="00CB65FB" w:rsidTr="00E75172">
        <w:tc>
          <w:tcPr>
            <w:tcW w:w="1101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E75172" w:rsidRPr="00CB65FB" w:rsidRDefault="00E75172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5172" w:rsidRPr="00CB65FB" w:rsidTr="00E75172">
        <w:tc>
          <w:tcPr>
            <w:tcW w:w="1101" w:type="dxa"/>
          </w:tcPr>
          <w:p w:rsidR="00E75172" w:rsidRDefault="002F41A9" w:rsidP="00F00B6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E75172">
              <w:rPr>
                <w:bCs/>
              </w:rPr>
              <w:t>/</w:t>
            </w:r>
            <w:r>
              <w:rPr>
                <w:bCs/>
              </w:rPr>
              <w:t>6</w:t>
            </w:r>
          </w:p>
        </w:tc>
        <w:tc>
          <w:tcPr>
            <w:tcW w:w="1275" w:type="dxa"/>
          </w:tcPr>
          <w:p w:rsidR="00E75172" w:rsidRPr="004A4A6B" w:rsidRDefault="002F41A9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1560" w:type="dxa"/>
          </w:tcPr>
          <w:p w:rsidR="00E75172" w:rsidRPr="004A4A6B" w:rsidRDefault="00E75172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</w:tcPr>
          <w:p w:rsidR="00E75172" w:rsidRPr="00CB65FB" w:rsidRDefault="002F41A9" w:rsidP="00A844F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75172" w:rsidRPr="00332204" w:rsidRDefault="002F41A9" w:rsidP="00A844F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E75172" w:rsidRPr="00CB65FB" w:rsidRDefault="00E75172" w:rsidP="00A844F8">
            <w:pPr>
              <w:jc w:val="center"/>
            </w:pPr>
          </w:p>
        </w:tc>
      </w:tr>
      <w:tr w:rsidR="002F41A9" w:rsidRPr="00CB65FB" w:rsidTr="00E75172">
        <w:tc>
          <w:tcPr>
            <w:tcW w:w="1101" w:type="dxa"/>
          </w:tcPr>
          <w:p w:rsidR="002F41A9" w:rsidRDefault="002F41A9" w:rsidP="00F00B66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1275" w:type="dxa"/>
          </w:tcPr>
          <w:p w:rsidR="002F41A9" w:rsidRDefault="002F41A9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560" w:type="dxa"/>
          </w:tcPr>
          <w:p w:rsidR="002F41A9" w:rsidRDefault="002F41A9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842" w:type="dxa"/>
          </w:tcPr>
          <w:p w:rsidR="002F41A9" w:rsidRPr="00CB65FB" w:rsidRDefault="002F41A9" w:rsidP="00A844F8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2F41A9" w:rsidRDefault="002F41A9" w:rsidP="00A844F8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2F41A9" w:rsidRPr="00CB65FB" w:rsidRDefault="002F41A9" w:rsidP="00A844F8">
            <w:pPr>
              <w:jc w:val="center"/>
            </w:pPr>
          </w:p>
        </w:tc>
      </w:tr>
      <w:tr w:rsidR="00E75172" w:rsidRPr="00CB65FB" w:rsidTr="00E75172">
        <w:tc>
          <w:tcPr>
            <w:tcW w:w="1101" w:type="dxa"/>
          </w:tcPr>
          <w:p w:rsidR="00E75172" w:rsidRPr="00CB65FB" w:rsidRDefault="00E75172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E75172" w:rsidRPr="00EC08A1" w:rsidRDefault="002F41A9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58</w:t>
            </w:r>
          </w:p>
        </w:tc>
        <w:tc>
          <w:tcPr>
            <w:tcW w:w="1560" w:type="dxa"/>
          </w:tcPr>
          <w:p w:rsidR="00E75172" w:rsidRPr="00EC08A1" w:rsidRDefault="00E75172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E75172" w:rsidRPr="00CB65FB" w:rsidRDefault="00E75172" w:rsidP="00A844F8">
            <w:pPr>
              <w:jc w:val="center"/>
              <w:rPr>
                <w:b/>
              </w:rPr>
            </w:pPr>
          </w:p>
        </w:tc>
        <w:tc>
          <w:tcPr>
            <w:tcW w:w="1985" w:type="dxa"/>
          </w:tcPr>
          <w:p w:rsidR="00E75172" w:rsidRPr="00EC08A1" w:rsidRDefault="00E75172" w:rsidP="00A844F8">
            <w:pPr>
              <w:jc w:val="center"/>
              <w:rPr>
                <w:b/>
              </w:rPr>
            </w:pP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</w:t>
      </w:r>
      <w:r w:rsidR="00D77572">
        <w:rPr>
          <w:rFonts w:eastAsia="Calibri"/>
          <w:lang w:eastAsia="en-US"/>
        </w:rPr>
        <w:t xml:space="preserve"> </w:t>
      </w:r>
      <w:r w:rsidRPr="00C81307">
        <w:rPr>
          <w:rFonts w:eastAsia="Calibri"/>
          <w:lang w:eastAsia="en-US"/>
        </w:rPr>
        <w:t xml:space="preserve">- оценочные средства обеспечивают контроль и оценку следующих  результатов </w:t>
      </w:r>
      <w:proofErr w:type="gramStart"/>
      <w:r w:rsidRPr="00C81307">
        <w:rPr>
          <w:rFonts w:eastAsia="Calibri"/>
          <w:lang w:eastAsia="en-US"/>
        </w:rPr>
        <w:t>обучения по дисциплине</w:t>
      </w:r>
      <w:proofErr w:type="gramEnd"/>
      <w:r w:rsidRPr="00C81307">
        <w:rPr>
          <w:rFonts w:eastAsia="Calibri"/>
          <w:lang w:eastAsia="en-US"/>
        </w:rPr>
        <w:t xml:space="preserve">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RPr="002F41A9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  <w:rPr>
                <w:b/>
              </w:rPr>
            </w:pPr>
            <w:r w:rsidRPr="002F41A9">
              <w:rPr>
                <w:b/>
              </w:rPr>
              <w:t>Предметные</w:t>
            </w:r>
          </w:p>
        </w:tc>
      </w:tr>
      <w:tr w:rsidR="00A844F8" w:rsidRPr="002F41A9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proofErr w:type="spellStart"/>
            <w:r w:rsidRPr="002F41A9">
              <w:t>сформированность</w:t>
            </w:r>
            <w:proofErr w:type="spellEnd"/>
            <w:r w:rsidRPr="002F41A9">
              <w:t xml:space="preserve"> представлений о роли информации и информационных процессов в окружающем мире;</w:t>
            </w:r>
          </w:p>
        </w:tc>
      </w:tr>
      <w:tr w:rsidR="00A844F8" w:rsidRPr="002F41A9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Pr="002F41A9" w:rsidRDefault="00A844F8" w:rsidP="00193889">
            <w:pPr>
              <w:spacing w:after="200"/>
            </w:pPr>
            <w:r w:rsidRPr="002F41A9"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владение навыками алгоритмического мышления и понимание методов формального описания алгоритмов;</w:t>
            </w:r>
          </w:p>
        </w:tc>
      </w:tr>
      <w:tr w:rsidR="00A844F8" w:rsidRPr="002F41A9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владение знанием основных алгоритмических конструкций;</w:t>
            </w:r>
          </w:p>
        </w:tc>
      </w:tr>
      <w:tr w:rsidR="00A844F8" w:rsidRPr="002F41A9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193889" w:rsidP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умение анализировать алгоритмы;</w:t>
            </w:r>
          </w:p>
        </w:tc>
      </w:tr>
      <w:tr w:rsidR="00A844F8" w:rsidRPr="002F41A9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использование готовых прикладных компьютерных программ по профилю подготовки;</w:t>
            </w:r>
          </w:p>
        </w:tc>
      </w:tr>
      <w:tr w:rsidR="00A844F8" w:rsidRPr="002F41A9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 w:rsidP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владение способами представления, хранения и обработки данных на компьютере;</w:t>
            </w:r>
          </w:p>
        </w:tc>
      </w:tr>
      <w:tr w:rsidR="00A844F8" w:rsidRPr="002F41A9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владение компьютерными средствами представления и анализа данных в электронных таблицах;</w:t>
            </w:r>
          </w:p>
        </w:tc>
      </w:tr>
      <w:tr w:rsidR="006F64E9" w:rsidRPr="002F41A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spacing w:after="200"/>
            </w:pPr>
            <w:r w:rsidRPr="002F41A9"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autoSpaceDE w:val="0"/>
              <w:autoSpaceDN w:val="0"/>
              <w:adjustRightInd w:val="0"/>
            </w:pPr>
            <w:proofErr w:type="spellStart"/>
            <w:r w:rsidRPr="002F41A9">
              <w:t>сформированность</w:t>
            </w:r>
            <w:proofErr w:type="spellEnd"/>
            <w:r w:rsidRPr="002F41A9">
              <w:t xml:space="preserve"> представлений о базах данных и простейших средствах управления ими;</w:t>
            </w:r>
          </w:p>
        </w:tc>
      </w:tr>
      <w:tr w:rsidR="006F64E9" w:rsidRPr="002F41A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spacing w:after="200"/>
            </w:pPr>
            <w:r w:rsidRPr="002F41A9"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autoSpaceDE w:val="0"/>
              <w:autoSpaceDN w:val="0"/>
              <w:adjustRightInd w:val="0"/>
            </w:pPr>
            <w:proofErr w:type="spellStart"/>
            <w:r w:rsidRPr="002F41A9">
              <w:t>сформированность</w:t>
            </w:r>
            <w:proofErr w:type="spellEnd"/>
            <w:r w:rsidRPr="002F41A9">
              <w:t xml:space="preserve"> представлений о </w:t>
            </w:r>
            <w:proofErr w:type="spellStart"/>
            <w:r w:rsidRPr="002F41A9">
              <w:t>компьютерно-математических</w:t>
            </w:r>
            <w:proofErr w:type="spellEnd"/>
            <w:r w:rsidRPr="002F41A9">
              <w:t xml:space="preserve"> моделях и необходимости анализа соответствия модели и моделируемого объекта (процесса);</w:t>
            </w:r>
          </w:p>
        </w:tc>
      </w:tr>
      <w:tr w:rsidR="006F64E9" w:rsidRPr="002F41A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spacing w:after="200"/>
            </w:pPr>
            <w:r w:rsidRPr="002F41A9"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autoSpaceDE w:val="0"/>
              <w:autoSpaceDN w:val="0"/>
              <w:adjustRightInd w:val="0"/>
            </w:pPr>
            <w:r w:rsidRPr="002F41A9">
      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RPr="002F41A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spacing w:after="200"/>
            </w:pPr>
            <w:r w:rsidRPr="002F41A9"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autoSpaceDE w:val="0"/>
              <w:autoSpaceDN w:val="0"/>
              <w:adjustRightInd w:val="0"/>
            </w:pPr>
            <w:proofErr w:type="spellStart"/>
            <w:r w:rsidRPr="002F41A9">
              <w:t>сформированность</w:t>
            </w:r>
            <w:proofErr w:type="spellEnd"/>
            <w:r w:rsidRPr="002F41A9"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      </w:r>
          </w:p>
        </w:tc>
      </w:tr>
      <w:tr w:rsidR="00A844F8" w:rsidRPr="002F41A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П.</w:t>
            </w:r>
            <w:r w:rsidR="006F64E9" w:rsidRPr="002F41A9"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 w:rsidP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rPr>
                <w:rFonts w:eastAsia="Calibri"/>
                <w:lang w:eastAsia="en-US"/>
              </w:rPr>
              <w:t xml:space="preserve"> </w:t>
            </w:r>
            <w:r w:rsidR="006F64E9" w:rsidRPr="002F41A9">
              <w:t xml:space="preserve">понимание основ правовых аспектов использования компьютерных </w:t>
            </w:r>
            <w:proofErr w:type="spellStart"/>
            <w:r w:rsidR="006F64E9" w:rsidRPr="002F41A9">
              <w:t>программи</w:t>
            </w:r>
            <w:proofErr w:type="spellEnd"/>
            <w:r w:rsidR="006F64E9" w:rsidRPr="002F41A9">
              <w:t xml:space="preserve"> прав доступа к глобальным информационным сервисам;</w:t>
            </w:r>
          </w:p>
        </w:tc>
      </w:tr>
      <w:tr w:rsidR="006F64E9" w:rsidRPr="002F41A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>
            <w:pPr>
              <w:spacing w:after="200"/>
            </w:pPr>
            <w:r w:rsidRPr="002F41A9"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2F41A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41A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RPr="002F41A9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uppressAutoHyphens/>
              <w:spacing w:before="75" w:after="150"/>
              <w:rPr>
                <w:lang w:eastAsia="ar-SA"/>
              </w:rPr>
            </w:pPr>
            <w:proofErr w:type="spellStart"/>
            <w:r w:rsidRPr="002F41A9">
              <w:rPr>
                <w:b/>
              </w:rPr>
              <w:lastRenderedPageBreak/>
              <w:t>Метапредметные</w:t>
            </w:r>
            <w:proofErr w:type="spellEnd"/>
          </w:p>
        </w:tc>
      </w:tr>
      <w:tr w:rsidR="00A844F8" w:rsidRPr="002F41A9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>
            <w:pPr>
              <w:suppressAutoHyphens/>
              <w:spacing w:before="75" w:after="150"/>
              <w:rPr>
                <w:lang w:eastAsia="ar-SA"/>
              </w:rPr>
            </w:pPr>
            <w:r w:rsidRPr="002F41A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RPr="002F41A9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 w:rsidP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      </w:r>
          </w:p>
        </w:tc>
      </w:tr>
      <w:tr w:rsidR="00A844F8" w:rsidRPr="002F41A9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      </w:r>
          </w:p>
        </w:tc>
      </w:tr>
      <w:tr w:rsidR="00A844F8" w:rsidRPr="002F41A9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 w:rsidP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умение анализировать и представлять информацию, данную в электронных форматах на компьютере в различных видах;</w:t>
            </w:r>
          </w:p>
        </w:tc>
      </w:tr>
      <w:tr w:rsidR="00A844F8" w:rsidRPr="002F41A9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>
            <w:pPr>
              <w:spacing w:after="200"/>
            </w:pPr>
            <w:r w:rsidRPr="002F41A9"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>
            <w:pPr>
              <w:autoSpaceDE w:val="0"/>
              <w:autoSpaceDN w:val="0"/>
              <w:adjustRightInd w:val="0"/>
              <w:rPr>
                <w:b/>
                <w:lang w:eastAsia="ar-SA"/>
              </w:rPr>
            </w:pPr>
            <w:r w:rsidRPr="002F41A9">
              <w:t>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A844F8" w:rsidRPr="002F41A9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A844F8" w:rsidP="00E0572F">
            <w:pPr>
              <w:spacing w:after="200"/>
            </w:pPr>
            <w:r w:rsidRPr="002F41A9"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Pr="002F41A9" w:rsidRDefault="006F64E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2F41A9"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74" w:type="dxa"/>
        <w:tblLayout w:type="fixed"/>
        <w:tblLook w:val="04A0"/>
      </w:tblPr>
      <w:tblGrid>
        <w:gridCol w:w="816"/>
        <w:gridCol w:w="3117"/>
        <w:gridCol w:w="555"/>
        <w:gridCol w:w="15"/>
        <w:gridCol w:w="1135"/>
        <w:gridCol w:w="3104"/>
        <w:gridCol w:w="40"/>
        <w:gridCol w:w="959"/>
        <w:gridCol w:w="6"/>
        <w:gridCol w:w="34"/>
        <w:gridCol w:w="959"/>
        <w:gridCol w:w="40"/>
        <w:gridCol w:w="2529"/>
        <w:gridCol w:w="40"/>
        <w:gridCol w:w="1785"/>
        <w:gridCol w:w="40"/>
      </w:tblGrid>
      <w:tr w:rsidR="000B68CA" w:rsidRPr="006B143C" w:rsidTr="00B83DED">
        <w:trPr>
          <w:trHeight w:val="1114"/>
        </w:trPr>
        <w:tc>
          <w:tcPr>
            <w:tcW w:w="817" w:type="dxa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116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5"/>
          </w:tcPr>
          <w:p w:rsidR="000B68CA" w:rsidRPr="00EC0E3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0B68CA" w:rsidRPr="00454416" w:rsidRDefault="000B68CA" w:rsidP="004808F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  <w:r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B68CA" w:rsidRPr="006B143C" w:rsidTr="00B83DED">
        <w:tc>
          <w:tcPr>
            <w:tcW w:w="817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6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0B68CA" w:rsidRPr="006B143C" w:rsidTr="00F80244">
        <w:tc>
          <w:tcPr>
            <w:tcW w:w="15174" w:type="dxa"/>
            <w:gridSpan w:val="16"/>
          </w:tcPr>
          <w:p w:rsidR="000B68CA" w:rsidRPr="00972B4D" w:rsidRDefault="000B68CA" w:rsidP="004808F7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0B68CA" w:rsidRPr="004D700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15134" w:type="dxa"/>
            <w:gridSpan w:val="15"/>
          </w:tcPr>
          <w:p w:rsidR="000B68CA" w:rsidRPr="006B143C" w:rsidRDefault="002F41A9" w:rsidP="002F41A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  <w:r w:rsidR="000B68CA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</w:t>
            </w:r>
            <w:r w:rsidR="000B68C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40</w:t>
            </w:r>
            <w:r w:rsidR="000B68CA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0B68C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0B68CA"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0B68CA" w:rsidRPr="006B143C" w:rsidTr="00F80244">
        <w:trPr>
          <w:gridAfter w:val="1"/>
          <w:wAfter w:w="40" w:type="dxa"/>
          <w:trHeight w:val="401"/>
        </w:trPr>
        <w:tc>
          <w:tcPr>
            <w:tcW w:w="15134" w:type="dxa"/>
            <w:gridSpan w:val="15"/>
          </w:tcPr>
          <w:p w:rsidR="000B68CA" w:rsidRPr="006B143C" w:rsidRDefault="002F41A9" w:rsidP="004808F7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8E5134">
              <w:rPr>
                <w:b/>
                <w:bCs/>
                <w:sz w:val="24"/>
                <w:szCs w:val="24"/>
              </w:rPr>
              <w:t>Раздел 1. Автоматизированная обработка информации: основные понятия и технологии</w:t>
            </w:r>
            <w:r>
              <w:rPr>
                <w:b/>
                <w:bCs/>
                <w:sz w:val="24"/>
                <w:szCs w:val="24"/>
              </w:rPr>
              <w:t xml:space="preserve"> (4 часа)</w:t>
            </w:r>
          </w:p>
        </w:tc>
      </w:tr>
      <w:tr w:rsidR="000B68CA" w:rsidRPr="006B143C" w:rsidTr="00B83DED">
        <w:trPr>
          <w:gridAfter w:val="1"/>
          <w:wAfter w:w="40" w:type="dxa"/>
        </w:trPr>
        <w:tc>
          <w:tcPr>
            <w:tcW w:w="816" w:type="dxa"/>
          </w:tcPr>
          <w:p w:rsidR="000B68CA" w:rsidRPr="006B143C" w:rsidRDefault="002F41A9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1-4</w:t>
            </w:r>
          </w:p>
        </w:tc>
        <w:tc>
          <w:tcPr>
            <w:tcW w:w="3117" w:type="dxa"/>
          </w:tcPr>
          <w:p w:rsidR="002F41A9" w:rsidRPr="00B83DED" w:rsidRDefault="002F41A9" w:rsidP="002F41A9">
            <w:pPr>
              <w:rPr>
                <w:b/>
                <w:bCs/>
                <w:sz w:val="24"/>
                <w:szCs w:val="24"/>
              </w:rPr>
            </w:pPr>
            <w:r w:rsidRPr="00B83DED">
              <w:rPr>
                <w:b/>
                <w:bCs/>
                <w:sz w:val="24"/>
                <w:szCs w:val="24"/>
              </w:rPr>
              <w:t>Информационные технологии</w:t>
            </w:r>
          </w:p>
          <w:p w:rsidR="000B68CA" w:rsidRPr="006B143C" w:rsidRDefault="000B68CA" w:rsidP="004808F7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6B143C" w:rsidRDefault="002F41A9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6B143C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A4C3A" w:rsidRPr="006B143C" w:rsidTr="00F80244">
        <w:trPr>
          <w:gridAfter w:val="1"/>
          <w:wAfter w:w="40" w:type="dxa"/>
        </w:trPr>
        <w:tc>
          <w:tcPr>
            <w:tcW w:w="15134" w:type="dxa"/>
            <w:gridSpan w:val="15"/>
          </w:tcPr>
          <w:p w:rsidR="006A4C3A" w:rsidRPr="006B143C" w:rsidRDefault="006A4C3A" w:rsidP="006A4C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8E5134">
              <w:rPr>
                <w:b/>
                <w:bCs/>
                <w:sz w:val="24"/>
                <w:szCs w:val="24"/>
              </w:rPr>
              <w:t>Раздел 2. Программный сервис ПК</w:t>
            </w:r>
            <w:r>
              <w:rPr>
                <w:b/>
                <w:bCs/>
                <w:sz w:val="24"/>
                <w:szCs w:val="24"/>
              </w:rPr>
              <w:t xml:space="preserve"> (16 часов)</w:t>
            </w:r>
          </w:p>
        </w:tc>
      </w:tr>
      <w:tr w:rsidR="000B68CA" w:rsidRPr="00D749AB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6B143C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5-12</w:t>
            </w:r>
          </w:p>
        </w:tc>
        <w:tc>
          <w:tcPr>
            <w:tcW w:w="3117" w:type="dxa"/>
          </w:tcPr>
          <w:p w:rsidR="000B68CA" w:rsidRPr="00B83DED" w:rsidRDefault="006A4C3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B83DED">
              <w:rPr>
                <w:b/>
                <w:bCs/>
                <w:sz w:val="24"/>
                <w:szCs w:val="24"/>
              </w:rPr>
              <w:t>Техническое и программное обеспечение информационных технологий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D749AB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6B143C" w:rsidRDefault="00B83DE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D749AB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6B143C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13-20</w:t>
            </w:r>
          </w:p>
        </w:tc>
        <w:tc>
          <w:tcPr>
            <w:tcW w:w="3117" w:type="dxa"/>
          </w:tcPr>
          <w:p w:rsidR="000B68CA" w:rsidRPr="00B83DED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83DED">
              <w:rPr>
                <w:b/>
                <w:bCs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D749AB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A4C3A" w:rsidRPr="00D749AB" w:rsidTr="00F80244">
        <w:trPr>
          <w:gridAfter w:val="1"/>
          <w:wAfter w:w="40" w:type="dxa"/>
        </w:trPr>
        <w:tc>
          <w:tcPr>
            <w:tcW w:w="15134" w:type="dxa"/>
            <w:gridSpan w:val="15"/>
          </w:tcPr>
          <w:p w:rsidR="006A4C3A" w:rsidRPr="00D749AB" w:rsidRDefault="006A4C3A" w:rsidP="006A4C3A">
            <w:pPr>
              <w:tabs>
                <w:tab w:val="left" w:pos="4320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ab/>
            </w:r>
            <w:r w:rsidRPr="008E5134">
              <w:rPr>
                <w:b/>
                <w:bCs/>
                <w:sz w:val="24"/>
                <w:szCs w:val="24"/>
              </w:rPr>
              <w:t>Раздел 3. Прикладные программные средства</w:t>
            </w:r>
            <w:r>
              <w:rPr>
                <w:b/>
                <w:bCs/>
                <w:sz w:val="24"/>
                <w:szCs w:val="24"/>
              </w:rPr>
              <w:t xml:space="preserve"> (38 часов)</w:t>
            </w:r>
          </w:p>
        </w:tc>
      </w:tr>
      <w:tr w:rsidR="000B68CA" w:rsidRPr="00D749AB" w:rsidTr="00F80244">
        <w:trPr>
          <w:gridAfter w:val="1"/>
          <w:wAfter w:w="40" w:type="dxa"/>
        </w:trPr>
        <w:tc>
          <w:tcPr>
            <w:tcW w:w="816" w:type="dxa"/>
          </w:tcPr>
          <w:p w:rsidR="000B68CA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21-26</w:t>
            </w:r>
          </w:p>
        </w:tc>
        <w:tc>
          <w:tcPr>
            <w:tcW w:w="3117" w:type="dxa"/>
          </w:tcPr>
          <w:p w:rsidR="000B68CA" w:rsidRPr="00B83DED" w:rsidRDefault="006A4C3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B83DED">
              <w:rPr>
                <w:b/>
                <w:bCs/>
                <w:sz w:val="24"/>
                <w:szCs w:val="24"/>
              </w:rPr>
              <w:t>Текстовые процессоры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D749AB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6B143C" w:rsidRDefault="00B83DED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D749AB" w:rsidTr="00F80244">
        <w:trPr>
          <w:gridAfter w:val="1"/>
          <w:wAfter w:w="40" w:type="dxa"/>
        </w:trPr>
        <w:tc>
          <w:tcPr>
            <w:tcW w:w="816" w:type="dxa"/>
          </w:tcPr>
          <w:p w:rsidR="000B68CA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117" w:type="dxa"/>
          </w:tcPr>
          <w:p w:rsidR="000B68CA" w:rsidRPr="00AA2CD2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B83DED">
              <w:rPr>
                <w:b/>
                <w:sz w:val="24"/>
                <w:szCs w:val="24"/>
              </w:rPr>
              <w:t>Практическое занятие №1.</w:t>
            </w:r>
            <w:r w:rsidRPr="008E5134">
              <w:rPr>
                <w:sz w:val="24"/>
                <w:szCs w:val="24"/>
              </w:rPr>
              <w:t xml:space="preserve"> Организация нового </w:t>
            </w:r>
            <w:r w:rsidRPr="008E5134">
              <w:rPr>
                <w:sz w:val="24"/>
                <w:szCs w:val="24"/>
              </w:rPr>
              <w:lastRenderedPageBreak/>
              <w:t xml:space="preserve">документа ТП </w:t>
            </w:r>
            <w:r w:rsidRPr="008E5134">
              <w:rPr>
                <w:sz w:val="24"/>
                <w:szCs w:val="24"/>
                <w:lang w:val="en-US"/>
              </w:rPr>
              <w:t>Word</w:t>
            </w:r>
            <w:r w:rsidRPr="008E5134">
              <w:rPr>
                <w:sz w:val="24"/>
                <w:szCs w:val="24"/>
              </w:rPr>
              <w:t xml:space="preserve">. Форматирование символов, абзацев, страниц. Создание текстовых документов сложной структуры. Использование стилей, форм и шаблонов. ТП </w:t>
            </w:r>
            <w:r w:rsidRPr="008E5134">
              <w:rPr>
                <w:sz w:val="24"/>
                <w:szCs w:val="24"/>
                <w:lang w:val="en-US"/>
              </w:rPr>
              <w:t>Word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D749AB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6B143C" w:rsidRDefault="000B68CA" w:rsidP="00A259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 xml:space="preserve">ум 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F80244">
        <w:trPr>
          <w:gridAfter w:val="1"/>
          <w:wAfter w:w="40" w:type="dxa"/>
        </w:trPr>
        <w:tc>
          <w:tcPr>
            <w:tcW w:w="816" w:type="dxa"/>
          </w:tcPr>
          <w:p w:rsidR="000B68CA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28</w:t>
            </w:r>
          </w:p>
        </w:tc>
        <w:tc>
          <w:tcPr>
            <w:tcW w:w="3117" w:type="dxa"/>
          </w:tcPr>
          <w:p w:rsidR="000B68CA" w:rsidRPr="00570701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B83DED">
              <w:rPr>
                <w:b/>
                <w:sz w:val="24"/>
                <w:szCs w:val="24"/>
              </w:rPr>
              <w:t>Практическое занятие №2</w:t>
            </w:r>
            <w:r w:rsidRPr="008E5134">
              <w:rPr>
                <w:sz w:val="24"/>
                <w:szCs w:val="24"/>
              </w:rPr>
              <w:t xml:space="preserve">. Работа с окнами нескольких документов. Гипертекстовые ссылки. Создание и обработка графических объектов, вставка рисунков из файла, создание текстовых эффектов в </w:t>
            </w:r>
            <w:r w:rsidRPr="008E5134">
              <w:rPr>
                <w:sz w:val="24"/>
                <w:szCs w:val="24"/>
                <w:lang w:val="en-US"/>
              </w:rPr>
              <w:t>Word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D749AB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6B143C" w:rsidRDefault="000B68CA" w:rsidP="00A259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 xml:space="preserve">ум </w:t>
            </w:r>
          </w:p>
        </w:tc>
        <w:tc>
          <w:tcPr>
            <w:tcW w:w="99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3117" w:type="dxa"/>
          </w:tcPr>
          <w:p w:rsidR="000B68CA" w:rsidRPr="00D749AB" w:rsidRDefault="00F80244" w:rsidP="004808F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B83DED">
              <w:rPr>
                <w:b/>
                <w:sz w:val="24"/>
                <w:szCs w:val="24"/>
              </w:rPr>
              <w:t>Практическое занятие №3.</w:t>
            </w:r>
            <w:r w:rsidRPr="008E5134">
              <w:rPr>
                <w:sz w:val="24"/>
                <w:szCs w:val="24"/>
              </w:rPr>
              <w:t xml:space="preserve"> ТП </w:t>
            </w:r>
            <w:proofErr w:type="spellStart"/>
            <w:r w:rsidRPr="008E5134">
              <w:rPr>
                <w:sz w:val="24"/>
                <w:szCs w:val="24"/>
              </w:rPr>
              <w:t>Word</w:t>
            </w:r>
            <w:proofErr w:type="spellEnd"/>
            <w:r w:rsidRPr="008E5134">
              <w:rPr>
                <w:sz w:val="24"/>
                <w:szCs w:val="24"/>
              </w:rPr>
              <w:t xml:space="preserve"> Создание и редактирование таблиц, вычисления в таблицах в </w:t>
            </w:r>
            <w:proofErr w:type="spellStart"/>
            <w:r w:rsidRPr="008E5134">
              <w:rPr>
                <w:sz w:val="24"/>
                <w:szCs w:val="24"/>
              </w:rPr>
              <w:t>Word</w:t>
            </w:r>
            <w:proofErr w:type="spellEnd"/>
            <w:r w:rsidRPr="008E5134">
              <w:rPr>
                <w:sz w:val="24"/>
                <w:szCs w:val="24"/>
              </w:rPr>
              <w:t>. Использование в документах редактора формул.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EE7C48" w:rsidRDefault="00A2591C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31-38</w:t>
            </w:r>
          </w:p>
        </w:tc>
        <w:tc>
          <w:tcPr>
            <w:tcW w:w="3117" w:type="dxa"/>
          </w:tcPr>
          <w:p w:rsidR="000B68CA" w:rsidRPr="00B83DED" w:rsidRDefault="00F80244" w:rsidP="004808F7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DED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Электронные таблицы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EE7C48" w:rsidRDefault="00B83DED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39-40</w:t>
            </w:r>
          </w:p>
        </w:tc>
        <w:tc>
          <w:tcPr>
            <w:tcW w:w="3117" w:type="dxa"/>
            <w:vAlign w:val="center"/>
          </w:tcPr>
          <w:p w:rsidR="000B68CA" w:rsidRPr="00EE7C48" w:rsidRDefault="00F80244" w:rsidP="004808F7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3DED">
              <w:rPr>
                <w:rFonts w:ascii="Times New Roman" w:hAnsi="Times New Roman"/>
                <w:b/>
                <w:sz w:val="24"/>
                <w:szCs w:val="24"/>
              </w:rPr>
              <w:t>Практическое занятие №4</w:t>
            </w:r>
            <w:r w:rsidRPr="008E5134">
              <w:rPr>
                <w:rFonts w:ascii="Times New Roman" w:hAnsi="Times New Roman"/>
                <w:sz w:val="24"/>
                <w:szCs w:val="24"/>
              </w:rPr>
              <w:t xml:space="preserve">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Excel.Статистическая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обработка данных. Условная функция и логические выражения. ТП </w:t>
            </w:r>
            <w:proofErr w:type="spellStart"/>
            <w:r w:rsidRPr="008E5134">
              <w:rPr>
                <w:rFonts w:ascii="Times New Roman" w:hAnsi="Times New Roman"/>
                <w:sz w:val="24"/>
                <w:szCs w:val="24"/>
              </w:rPr>
              <w:t>Excel.Графическая</w:t>
            </w:r>
            <w:proofErr w:type="spellEnd"/>
            <w:r w:rsidRPr="008E5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5134">
              <w:rPr>
                <w:rFonts w:ascii="Times New Roman" w:hAnsi="Times New Roman"/>
                <w:sz w:val="24"/>
                <w:szCs w:val="24"/>
              </w:rPr>
              <w:lastRenderedPageBreak/>
              <w:t>обработка данных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EE7C48" w:rsidRDefault="00A2591C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F80244" w:rsidRPr="006B143C" w:rsidTr="00F80244">
        <w:trPr>
          <w:gridAfter w:val="1"/>
          <w:wAfter w:w="40" w:type="dxa"/>
        </w:trPr>
        <w:tc>
          <w:tcPr>
            <w:tcW w:w="15134" w:type="dxa"/>
            <w:gridSpan w:val="15"/>
          </w:tcPr>
          <w:p w:rsidR="00F80244" w:rsidRPr="00F80244" w:rsidRDefault="00F80244" w:rsidP="00F8024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80244">
              <w:rPr>
                <w:b/>
                <w:bCs/>
              </w:rPr>
              <w:lastRenderedPageBreak/>
              <w:t>7 СЕМЕСТР (18 ЧАСОВ)</w:t>
            </w: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816" w:type="dxa"/>
          </w:tcPr>
          <w:p w:rsidR="000B68CA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41-48</w:t>
            </w:r>
          </w:p>
        </w:tc>
        <w:tc>
          <w:tcPr>
            <w:tcW w:w="3117" w:type="dxa"/>
            <w:vAlign w:val="center"/>
          </w:tcPr>
          <w:p w:rsidR="000B68CA" w:rsidRPr="00D749AB" w:rsidRDefault="00F80244" w:rsidP="004808F7">
            <w:pPr>
              <w:rPr>
                <w:b/>
              </w:rPr>
            </w:pPr>
            <w:r w:rsidRPr="00B83DED">
              <w:rPr>
                <w:b/>
                <w:sz w:val="24"/>
                <w:szCs w:val="24"/>
              </w:rPr>
              <w:t>Практическое занятие №5</w:t>
            </w:r>
            <w:r w:rsidRPr="008E5134">
              <w:rPr>
                <w:sz w:val="24"/>
                <w:szCs w:val="24"/>
              </w:rPr>
              <w:t xml:space="preserve">. </w:t>
            </w:r>
            <w:r w:rsidRPr="008E5134">
              <w:rPr>
                <w:bCs/>
                <w:sz w:val="24"/>
                <w:szCs w:val="24"/>
              </w:rPr>
              <w:t xml:space="preserve">Технология получение информации из БД </w:t>
            </w:r>
            <w:proofErr w:type="spellStart"/>
            <w:r w:rsidRPr="008E5134">
              <w:rPr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bCs/>
                <w:sz w:val="24"/>
                <w:szCs w:val="24"/>
              </w:rPr>
              <w:t>.</w:t>
            </w:r>
            <w:r w:rsidRPr="008E5134">
              <w:rPr>
                <w:sz w:val="24"/>
                <w:szCs w:val="24"/>
              </w:rPr>
              <w:t xml:space="preserve"> </w:t>
            </w:r>
            <w:r w:rsidRPr="008E5134">
              <w:rPr>
                <w:bCs/>
                <w:sz w:val="24"/>
                <w:szCs w:val="24"/>
              </w:rPr>
              <w:t xml:space="preserve">Создание базы данных. Операции с таблицами в </w:t>
            </w:r>
            <w:proofErr w:type="spellStart"/>
            <w:r w:rsidRPr="008E5134">
              <w:rPr>
                <w:bCs/>
                <w:sz w:val="24"/>
                <w:szCs w:val="24"/>
              </w:rPr>
              <w:t>Access</w:t>
            </w:r>
            <w:proofErr w:type="spellEnd"/>
            <w:r w:rsidRPr="008E5134">
              <w:rPr>
                <w:sz w:val="24"/>
                <w:szCs w:val="24"/>
              </w:rPr>
              <w:t xml:space="preserve">. Создание и использование запросов и отчетов в </w:t>
            </w:r>
            <w:proofErr w:type="spellStart"/>
            <w:r w:rsidRPr="008E5134">
              <w:rPr>
                <w:bCs/>
                <w:sz w:val="24"/>
                <w:szCs w:val="24"/>
              </w:rPr>
              <w:t>Access</w:t>
            </w:r>
            <w:proofErr w:type="spellEnd"/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B68CA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EE7C48" w:rsidRDefault="00A2591C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49-56</w:t>
            </w:r>
          </w:p>
        </w:tc>
        <w:tc>
          <w:tcPr>
            <w:tcW w:w="3117" w:type="dxa"/>
            <w:vAlign w:val="center"/>
          </w:tcPr>
          <w:p w:rsidR="000B68CA" w:rsidRPr="00E022BD" w:rsidRDefault="00F80244" w:rsidP="004808F7">
            <w:pPr>
              <w:rPr>
                <w:b/>
                <w:bCs/>
                <w:sz w:val="24"/>
                <w:szCs w:val="24"/>
              </w:rPr>
            </w:pPr>
            <w:r w:rsidRPr="00B83DED">
              <w:rPr>
                <w:b/>
                <w:sz w:val="24"/>
                <w:szCs w:val="24"/>
              </w:rPr>
              <w:t>Практическое занятие</w:t>
            </w:r>
            <w:r w:rsidR="00A2591C" w:rsidRPr="00B83DED">
              <w:rPr>
                <w:b/>
                <w:sz w:val="24"/>
                <w:szCs w:val="24"/>
              </w:rPr>
              <w:t xml:space="preserve"> №6</w:t>
            </w:r>
            <w:r w:rsidRPr="008E5134">
              <w:rPr>
                <w:sz w:val="24"/>
                <w:szCs w:val="24"/>
              </w:rPr>
              <w:t xml:space="preserve">. </w:t>
            </w:r>
            <w:r w:rsidRPr="008E5134">
              <w:rPr>
                <w:bCs/>
                <w:sz w:val="24"/>
                <w:szCs w:val="24"/>
              </w:rPr>
              <w:t xml:space="preserve">Создание презентации </w:t>
            </w:r>
            <w:r w:rsidRPr="008E5134">
              <w:rPr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bCs/>
                <w:sz w:val="24"/>
                <w:szCs w:val="24"/>
              </w:rPr>
              <w:t xml:space="preserve"> </w:t>
            </w:r>
            <w:r w:rsidRPr="008E5134">
              <w:rPr>
                <w:bCs/>
                <w:sz w:val="24"/>
                <w:szCs w:val="24"/>
                <w:lang w:val="en-US"/>
              </w:rPr>
              <w:t>Point</w:t>
            </w:r>
            <w:r w:rsidRPr="008E5134">
              <w:rPr>
                <w:bCs/>
                <w:sz w:val="24"/>
                <w:szCs w:val="24"/>
              </w:rPr>
              <w:t xml:space="preserve">. Использование графических объектов, звуков фильмов в презентации </w:t>
            </w:r>
            <w:r w:rsidRPr="008E5134">
              <w:rPr>
                <w:bCs/>
                <w:sz w:val="24"/>
                <w:szCs w:val="24"/>
                <w:lang w:val="en-US"/>
              </w:rPr>
              <w:t>Power</w:t>
            </w:r>
            <w:r w:rsidRPr="008E5134">
              <w:rPr>
                <w:bCs/>
                <w:sz w:val="24"/>
                <w:szCs w:val="24"/>
              </w:rPr>
              <w:t xml:space="preserve"> </w:t>
            </w:r>
            <w:r w:rsidRPr="008E5134">
              <w:rPr>
                <w:bCs/>
                <w:sz w:val="24"/>
                <w:szCs w:val="24"/>
                <w:lang w:val="en-US"/>
              </w:rPr>
              <w:t>Point</w:t>
            </w: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50" w:type="dxa"/>
            <w:gridSpan w:val="2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EE7C48" w:rsidRDefault="00A2591C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6B143C" w:rsidTr="00F80244">
        <w:trPr>
          <w:gridAfter w:val="1"/>
          <w:wAfter w:w="40" w:type="dxa"/>
        </w:trPr>
        <w:tc>
          <w:tcPr>
            <w:tcW w:w="816" w:type="dxa"/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57-58</w:t>
            </w:r>
          </w:p>
        </w:tc>
        <w:tc>
          <w:tcPr>
            <w:tcW w:w="3117" w:type="dxa"/>
            <w:vAlign w:val="center"/>
          </w:tcPr>
          <w:p w:rsidR="000B68CA" w:rsidRPr="00E022BD" w:rsidRDefault="00F80244" w:rsidP="004808F7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0" w:type="dxa"/>
            <w:gridSpan w:val="2"/>
            <w:tcBorders>
              <w:right w:val="single" w:sz="4" w:space="0" w:color="auto"/>
            </w:tcBorders>
          </w:tcPr>
          <w:p w:rsidR="000B68CA" w:rsidRPr="00EE7C48" w:rsidRDefault="00F80244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</w:t>
            </w:r>
            <w:r w:rsidR="00B83DED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00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591C" w:rsidRDefault="00A2591C" w:rsidP="006E70A9">
      <w:r>
        <w:separator/>
      </w:r>
    </w:p>
  </w:endnote>
  <w:endnote w:type="continuationSeparator" w:id="1">
    <w:p w:rsidR="00A2591C" w:rsidRDefault="00A2591C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A2591C" w:rsidRDefault="00A2591C">
        <w:pPr>
          <w:pStyle w:val="ad"/>
          <w:jc w:val="center"/>
        </w:pPr>
        <w:fldSimple w:instr=" PAGE   \* MERGEFORMAT ">
          <w:r w:rsidR="00B83DED">
            <w:rPr>
              <w:noProof/>
            </w:rPr>
            <w:t>7</w:t>
          </w:r>
        </w:fldSimple>
      </w:p>
    </w:sdtContent>
  </w:sdt>
  <w:p w:rsidR="00A2591C" w:rsidRDefault="00A2591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591C" w:rsidRDefault="00A2591C" w:rsidP="006E70A9">
      <w:r>
        <w:separator/>
      </w:r>
    </w:p>
  </w:footnote>
  <w:footnote w:type="continuationSeparator" w:id="1">
    <w:p w:rsidR="00A2591C" w:rsidRDefault="00A2591C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A2591C" w:rsidRDefault="00A2591C">
        <w:pPr>
          <w:pStyle w:val="ab"/>
          <w:jc w:val="right"/>
        </w:pPr>
        <w:fldSimple w:instr=" PAGE   \* MERGEFORMAT ">
          <w:r w:rsidR="00B83DED">
            <w:rPr>
              <w:noProof/>
            </w:rPr>
            <w:t>7</w:t>
          </w:r>
        </w:fldSimple>
      </w:p>
    </w:sdtContent>
  </w:sdt>
  <w:p w:rsidR="00A2591C" w:rsidRDefault="00A2591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B68CA"/>
    <w:rsid w:val="000C1664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C4766"/>
    <w:rsid w:val="001D48DE"/>
    <w:rsid w:val="001D7397"/>
    <w:rsid w:val="001E7A28"/>
    <w:rsid w:val="001F1258"/>
    <w:rsid w:val="00203D5E"/>
    <w:rsid w:val="00204891"/>
    <w:rsid w:val="002120CE"/>
    <w:rsid w:val="002144F3"/>
    <w:rsid w:val="002219B1"/>
    <w:rsid w:val="00222C24"/>
    <w:rsid w:val="002244DC"/>
    <w:rsid w:val="00231EBA"/>
    <w:rsid w:val="00232D83"/>
    <w:rsid w:val="00240C59"/>
    <w:rsid w:val="00267F7B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41A9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87337"/>
    <w:rsid w:val="00393105"/>
    <w:rsid w:val="003931FB"/>
    <w:rsid w:val="003972E2"/>
    <w:rsid w:val="003A0B14"/>
    <w:rsid w:val="003B1689"/>
    <w:rsid w:val="003B2948"/>
    <w:rsid w:val="003B3600"/>
    <w:rsid w:val="003B3D5C"/>
    <w:rsid w:val="003C17E6"/>
    <w:rsid w:val="003C33C9"/>
    <w:rsid w:val="003D725E"/>
    <w:rsid w:val="003E3288"/>
    <w:rsid w:val="003E5779"/>
    <w:rsid w:val="003F0FD4"/>
    <w:rsid w:val="003F71E5"/>
    <w:rsid w:val="003F75A4"/>
    <w:rsid w:val="004037B7"/>
    <w:rsid w:val="00404487"/>
    <w:rsid w:val="00405E7F"/>
    <w:rsid w:val="00412AE4"/>
    <w:rsid w:val="004131DB"/>
    <w:rsid w:val="004252FA"/>
    <w:rsid w:val="004346E8"/>
    <w:rsid w:val="00435D55"/>
    <w:rsid w:val="00456FCC"/>
    <w:rsid w:val="004808F7"/>
    <w:rsid w:val="00485BC7"/>
    <w:rsid w:val="0049099E"/>
    <w:rsid w:val="004929B6"/>
    <w:rsid w:val="004A2A1B"/>
    <w:rsid w:val="004A5F2A"/>
    <w:rsid w:val="004B0DCE"/>
    <w:rsid w:val="004D17CC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14CE"/>
    <w:rsid w:val="00567E57"/>
    <w:rsid w:val="0058776A"/>
    <w:rsid w:val="00590203"/>
    <w:rsid w:val="005A0E88"/>
    <w:rsid w:val="005A5959"/>
    <w:rsid w:val="005B6391"/>
    <w:rsid w:val="005E1570"/>
    <w:rsid w:val="005E1D9E"/>
    <w:rsid w:val="005E3259"/>
    <w:rsid w:val="005E38EA"/>
    <w:rsid w:val="006057DD"/>
    <w:rsid w:val="00607153"/>
    <w:rsid w:val="00611A72"/>
    <w:rsid w:val="00644EE4"/>
    <w:rsid w:val="006558A9"/>
    <w:rsid w:val="00656F26"/>
    <w:rsid w:val="00667504"/>
    <w:rsid w:val="006702E7"/>
    <w:rsid w:val="006A1DDB"/>
    <w:rsid w:val="006A49C6"/>
    <w:rsid w:val="006A4C3A"/>
    <w:rsid w:val="006B143C"/>
    <w:rsid w:val="006B699A"/>
    <w:rsid w:val="006C479D"/>
    <w:rsid w:val="006E70A9"/>
    <w:rsid w:val="006F0860"/>
    <w:rsid w:val="006F64E9"/>
    <w:rsid w:val="007022B0"/>
    <w:rsid w:val="00714EEC"/>
    <w:rsid w:val="00722B04"/>
    <w:rsid w:val="007468B3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2D74"/>
    <w:rsid w:val="00834371"/>
    <w:rsid w:val="00835637"/>
    <w:rsid w:val="00842687"/>
    <w:rsid w:val="0085421B"/>
    <w:rsid w:val="00854410"/>
    <w:rsid w:val="008548CD"/>
    <w:rsid w:val="008770D6"/>
    <w:rsid w:val="008775F2"/>
    <w:rsid w:val="00877CD7"/>
    <w:rsid w:val="00881C5F"/>
    <w:rsid w:val="008B678B"/>
    <w:rsid w:val="008C15F8"/>
    <w:rsid w:val="008C5E83"/>
    <w:rsid w:val="008C609F"/>
    <w:rsid w:val="008D245E"/>
    <w:rsid w:val="008D2FBB"/>
    <w:rsid w:val="008E5B4D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0260"/>
    <w:rsid w:val="009A16D5"/>
    <w:rsid w:val="009A318B"/>
    <w:rsid w:val="009B3E7D"/>
    <w:rsid w:val="009D102E"/>
    <w:rsid w:val="009D7910"/>
    <w:rsid w:val="00A06252"/>
    <w:rsid w:val="00A14CA1"/>
    <w:rsid w:val="00A163CC"/>
    <w:rsid w:val="00A2591C"/>
    <w:rsid w:val="00A412E2"/>
    <w:rsid w:val="00A460F5"/>
    <w:rsid w:val="00A50273"/>
    <w:rsid w:val="00A574D1"/>
    <w:rsid w:val="00A7600D"/>
    <w:rsid w:val="00A81862"/>
    <w:rsid w:val="00A844F8"/>
    <w:rsid w:val="00A85FBE"/>
    <w:rsid w:val="00A94A7B"/>
    <w:rsid w:val="00A96AD2"/>
    <w:rsid w:val="00AA2CD2"/>
    <w:rsid w:val="00AA438A"/>
    <w:rsid w:val="00AA4BC1"/>
    <w:rsid w:val="00AB1BD7"/>
    <w:rsid w:val="00AB28D5"/>
    <w:rsid w:val="00AB4C75"/>
    <w:rsid w:val="00AD768E"/>
    <w:rsid w:val="00AF3499"/>
    <w:rsid w:val="00B208C4"/>
    <w:rsid w:val="00B31415"/>
    <w:rsid w:val="00B31AA9"/>
    <w:rsid w:val="00B31D32"/>
    <w:rsid w:val="00B33210"/>
    <w:rsid w:val="00B4614F"/>
    <w:rsid w:val="00B51D96"/>
    <w:rsid w:val="00B83DED"/>
    <w:rsid w:val="00BA7521"/>
    <w:rsid w:val="00BC1E48"/>
    <w:rsid w:val="00BC6F24"/>
    <w:rsid w:val="00BE3096"/>
    <w:rsid w:val="00BF613B"/>
    <w:rsid w:val="00BF7C74"/>
    <w:rsid w:val="00C00A65"/>
    <w:rsid w:val="00C13E1F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D51DC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65B4B"/>
    <w:rsid w:val="00D731B6"/>
    <w:rsid w:val="00D749AB"/>
    <w:rsid w:val="00D77572"/>
    <w:rsid w:val="00D91368"/>
    <w:rsid w:val="00DB158A"/>
    <w:rsid w:val="00DB77E1"/>
    <w:rsid w:val="00DD2A82"/>
    <w:rsid w:val="00DE386A"/>
    <w:rsid w:val="00DF2EF9"/>
    <w:rsid w:val="00DF6509"/>
    <w:rsid w:val="00E022BD"/>
    <w:rsid w:val="00E0572F"/>
    <w:rsid w:val="00E131AC"/>
    <w:rsid w:val="00E17033"/>
    <w:rsid w:val="00E17879"/>
    <w:rsid w:val="00E228AC"/>
    <w:rsid w:val="00E23505"/>
    <w:rsid w:val="00E34221"/>
    <w:rsid w:val="00E75172"/>
    <w:rsid w:val="00E950B5"/>
    <w:rsid w:val="00EA446A"/>
    <w:rsid w:val="00EB713C"/>
    <w:rsid w:val="00EC0A91"/>
    <w:rsid w:val="00EC174C"/>
    <w:rsid w:val="00EC19E0"/>
    <w:rsid w:val="00EC7D7F"/>
    <w:rsid w:val="00ED0D25"/>
    <w:rsid w:val="00EE1B19"/>
    <w:rsid w:val="00EE7C48"/>
    <w:rsid w:val="00EF2308"/>
    <w:rsid w:val="00F00B66"/>
    <w:rsid w:val="00F0152A"/>
    <w:rsid w:val="00F13E81"/>
    <w:rsid w:val="00F1645E"/>
    <w:rsid w:val="00F26523"/>
    <w:rsid w:val="00F50623"/>
    <w:rsid w:val="00F6729E"/>
    <w:rsid w:val="00F80244"/>
    <w:rsid w:val="00F8641E"/>
    <w:rsid w:val="00F90E43"/>
    <w:rsid w:val="00FB0EAD"/>
    <w:rsid w:val="00FB327B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20FD-E6A5-485E-92AC-5F1B6248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7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Алексей Юрьевич</cp:lastModifiedBy>
  <cp:revision>34</cp:revision>
  <cp:lastPrinted>2016-05-11T05:56:00Z</cp:lastPrinted>
  <dcterms:created xsi:type="dcterms:W3CDTF">2017-09-14T04:36:00Z</dcterms:created>
  <dcterms:modified xsi:type="dcterms:W3CDTF">2019-05-30T05:54:00Z</dcterms:modified>
</cp:coreProperties>
</file>